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0551C5" w:rsidRDefault="000551C5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0551C5">
        <w:rPr>
          <w:rFonts w:ascii="Old English Text MT" w:hAnsi="Old English Text MT"/>
          <w:b/>
          <w:sz w:val="48"/>
          <w:szCs w:val="48"/>
        </w:rPr>
        <w:t>Karisch</w:t>
      </w:r>
      <w:proofErr w:type="spellEnd"/>
    </w:p>
    <w:p w:rsidR="000551C5" w:rsidRPr="000551C5" w:rsidRDefault="000551C5">
      <w:pPr>
        <w:rPr>
          <w:sz w:val="32"/>
          <w:szCs w:val="32"/>
        </w:rPr>
      </w:pPr>
      <w:r w:rsidRPr="000551C5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78460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C5" w:rsidRPr="000551C5" w:rsidRDefault="000551C5">
      <w:pPr>
        <w:rPr>
          <w:sz w:val="32"/>
          <w:szCs w:val="32"/>
        </w:rPr>
      </w:pPr>
      <w:r w:rsidRPr="000551C5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19163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loß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51C5">
        <w:rPr>
          <w:sz w:val="32"/>
          <w:szCs w:val="32"/>
        </w:rPr>
        <w:br/>
        <w:t>Schlo</w:t>
      </w:r>
      <w:r>
        <w:rPr>
          <w:sz w:val="32"/>
          <w:szCs w:val="32"/>
        </w:rPr>
        <w:t>ß</w:t>
      </w:r>
      <w:bookmarkStart w:id="0" w:name="_GoBack"/>
      <w:bookmarkEnd w:id="0"/>
    </w:p>
    <w:p w:rsidR="000551C5" w:rsidRPr="000551C5" w:rsidRDefault="000551C5">
      <w:pPr>
        <w:rPr>
          <w:sz w:val="32"/>
          <w:szCs w:val="32"/>
        </w:rPr>
      </w:pPr>
      <w:r w:rsidRPr="000551C5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635647" cy="7410450"/>
            <wp:effectExtent l="0" t="0" r="317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loß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893" cy="741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1C5" w:rsidRPr="000551C5" w:rsidRDefault="000551C5">
      <w:pPr>
        <w:rPr>
          <w:sz w:val="32"/>
          <w:szCs w:val="32"/>
        </w:rPr>
      </w:pPr>
      <w:proofErr w:type="spellStart"/>
      <w:r w:rsidRPr="000551C5">
        <w:rPr>
          <w:sz w:val="32"/>
          <w:szCs w:val="32"/>
        </w:rPr>
        <w:t>Schlo</w:t>
      </w:r>
      <w:r>
        <w:rPr>
          <w:sz w:val="32"/>
          <w:szCs w:val="32"/>
        </w:rPr>
        <w:t>ß</w:t>
      </w:r>
      <w:proofErr w:type="spellEnd"/>
      <w:r w:rsidRPr="000551C5">
        <w:rPr>
          <w:sz w:val="32"/>
          <w:szCs w:val="32"/>
        </w:rPr>
        <w:t xml:space="preserve"> mit Parkanlage</w:t>
      </w:r>
    </w:p>
    <w:p w:rsidR="000551C5" w:rsidRPr="000551C5" w:rsidRDefault="000551C5">
      <w:pPr>
        <w:rPr>
          <w:sz w:val="32"/>
          <w:szCs w:val="32"/>
        </w:rPr>
      </w:pPr>
      <w:r w:rsidRPr="000551C5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629275" cy="8816406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loß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901" cy="882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1C5" w:rsidRPr="000551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1C5"/>
    <w:rsid w:val="000551C5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F6094"/>
  <w15:chartTrackingRefBased/>
  <w15:docId w15:val="{38016CE0-9B9A-4185-9D15-59BA32ECD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2019-11-08T06:02:00Z</dcterms:created>
  <dcterms:modified xsi:type="dcterms:W3CDTF">2019-11-08T06:06:00Z</dcterms:modified>
</cp:coreProperties>
</file>