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F81" w:rsidRPr="00483F81" w:rsidRDefault="00483F81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483F81">
        <w:rPr>
          <w:rFonts w:ascii="Old English Text MT" w:hAnsi="Old English Text MT"/>
          <w:b/>
          <w:sz w:val="48"/>
          <w:szCs w:val="48"/>
        </w:rPr>
        <w:t>Krentsch</w:t>
      </w:r>
      <w:proofErr w:type="spellEnd"/>
    </w:p>
    <w:p w:rsidR="00483F81" w:rsidRDefault="00483F81"/>
    <w:p w:rsidR="00483F81" w:rsidRDefault="00483F81"/>
    <w:p w:rsidR="00483F81" w:rsidRDefault="00483F81"/>
    <w:p w:rsidR="00483F81" w:rsidRDefault="00483F81"/>
    <w:p w:rsidR="00483F81" w:rsidRDefault="00483F81"/>
    <w:p w:rsidR="00F359DA" w:rsidRDefault="00483F81">
      <w:r>
        <w:rPr>
          <w:noProof/>
          <w:lang w:eastAsia="de-DE"/>
        </w:rPr>
        <w:drawing>
          <wp:inline distT="0" distB="0" distL="0" distR="0">
            <wp:extent cx="5760720" cy="37560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81" w:rsidRDefault="00483F81">
      <w:r>
        <w:rPr>
          <w:noProof/>
          <w:lang w:eastAsia="de-DE"/>
        </w:rPr>
        <w:lastRenderedPageBreak/>
        <w:drawing>
          <wp:inline distT="0" distB="0" distL="0" distR="0">
            <wp:extent cx="5484038" cy="8677275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uernfamilie, Vater mit 4 Söhnen, 19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150" cy="869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3F81" w:rsidRPr="00483F81" w:rsidRDefault="00483F81">
      <w:pPr>
        <w:rPr>
          <w:sz w:val="32"/>
          <w:szCs w:val="32"/>
        </w:rPr>
      </w:pPr>
      <w:r w:rsidRPr="00483F81">
        <w:rPr>
          <w:sz w:val="32"/>
          <w:szCs w:val="32"/>
        </w:rPr>
        <w:t>Bauernfamilie, ein Vater mit 4 Söhnen, 1928</w:t>
      </w:r>
    </w:p>
    <w:sectPr w:rsidR="00483F81" w:rsidRPr="00483F8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F81"/>
    <w:rsid w:val="0047606A"/>
    <w:rsid w:val="00483F81"/>
    <w:rsid w:val="005B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A8B13"/>
  <w15:chartTrackingRefBased/>
  <w15:docId w15:val="{DDBC6358-4271-448C-B26D-6800E66DB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2019-11-09T07:58:00Z</dcterms:created>
  <dcterms:modified xsi:type="dcterms:W3CDTF">2019-11-09T08:00:00Z</dcterms:modified>
</cp:coreProperties>
</file>