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41CF" w:rsidRPr="007F7464" w:rsidRDefault="009241CF">
      <w:pPr>
        <w:rPr>
          <w:rFonts w:ascii="Old English Text MT" w:hAnsi="Old English Text MT"/>
          <w:b/>
          <w:sz w:val="48"/>
          <w:szCs w:val="48"/>
        </w:rPr>
      </w:pPr>
      <w:proofErr w:type="spellStart"/>
      <w:r w:rsidRPr="007F7464">
        <w:rPr>
          <w:rFonts w:ascii="Old English Text MT" w:hAnsi="Old English Text MT"/>
          <w:b/>
          <w:sz w:val="48"/>
          <w:szCs w:val="48"/>
        </w:rPr>
        <w:t>Karzen</w:t>
      </w:r>
      <w:proofErr w:type="spellEnd"/>
    </w:p>
    <w:p w:rsidR="00F359DA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73380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orfansicht von Norden, 193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sz w:val="32"/>
          <w:szCs w:val="32"/>
        </w:rPr>
        <w:t>Dorfansicht von Norden</w:t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73824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ostkarte 19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686810"/>
            <wp:effectExtent l="0" t="0" r="0" b="889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stkarte 19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712845"/>
            <wp:effectExtent l="0" t="0" r="0" b="190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ostkarte 191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69697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ostkarte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883025"/>
            <wp:effectExtent l="0" t="0" r="0" b="317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ostkarte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70205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stkart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608705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stkarte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28501" cy="8582025"/>
            <wp:effectExtent l="0" t="0" r="5715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lan Kirchspiel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06" cy="858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693547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irche 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464">
        <w:rPr>
          <w:b/>
          <w:sz w:val="32"/>
          <w:szCs w:val="32"/>
        </w:rPr>
        <w:br/>
      </w:r>
      <w:r w:rsidRPr="007F7464">
        <w:rPr>
          <w:b/>
          <w:sz w:val="32"/>
          <w:szCs w:val="32"/>
        </w:rPr>
        <w:br/>
        <w:t>Gemälde der ev. Kirche</w:t>
      </w: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690409" cy="7934325"/>
            <wp:effectExtent l="0" t="0" r="5715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irch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705" cy="79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17952" cy="823912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irche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316" cy="824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25936" cy="8458200"/>
            <wp:effectExtent l="0" t="0" r="8255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irche 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41" cy="846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600700" cy="7850952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irchenchor ca. 19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619" cy="785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464" w:rsidRPr="007F7464">
        <w:rPr>
          <w:b/>
          <w:sz w:val="32"/>
          <w:szCs w:val="32"/>
        </w:rPr>
        <w:br/>
      </w:r>
      <w:r w:rsidR="007F7464" w:rsidRPr="007F7464">
        <w:rPr>
          <w:b/>
          <w:sz w:val="32"/>
          <w:szCs w:val="32"/>
        </w:rPr>
        <w:br/>
        <w:t>Innenansicht der ev. Kirche</w:t>
      </w:r>
      <w:r w:rsidR="007F7464" w:rsidRPr="007F7464">
        <w:rPr>
          <w:b/>
          <w:sz w:val="32"/>
          <w:szCs w:val="32"/>
        </w:rPr>
        <w:br/>
      </w:r>
      <w:r w:rsidR="007F7464" w:rsidRPr="007F7464">
        <w:rPr>
          <w:b/>
          <w:sz w:val="32"/>
          <w:szCs w:val="32"/>
        </w:rPr>
        <w:br/>
      </w:r>
      <w:r w:rsidR="007F7464" w:rsidRPr="007F7464">
        <w:rPr>
          <w:b/>
          <w:sz w:val="32"/>
          <w:szCs w:val="32"/>
        </w:rPr>
        <w:br/>
      </w:r>
      <w:r w:rsidR="007F7464" w:rsidRPr="007F7464">
        <w:rPr>
          <w:b/>
          <w:sz w:val="32"/>
          <w:szCs w:val="32"/>
        </w:rPr>
        <w:lastRenderedPageBreak/>
        <w:br/>
      </w: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4145280"/>
            <wp:effectExtent l="0" t="0" r="0" b="762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v. Kirche, Pfingste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464" w:rsidRPr="007F7464">
        <w:rPr>
          <w:b/>
          <w:sz w:val="32"/>
          <w:szCs w:val="32"/>
        </w:rPr>
        <w:br/>
        <w:t>Die Kirche im Pfingstschmuck</w:t>
      </w:r>
    </w:p>
    <w:p w:rsidR="009241CF" w:rsidRPr="007F7464" w:rsidRDefault="009241CF">
      <w:pPr>
        <w:rPr>
          <w:b/>
          <w:sz w:val="32"/>
          <w:szCs w:val="32"/>
        </w:rPr>
      </w:pP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65887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eues Pfarrhaus, Superindentur des Kirchenkreises Nimptsch 1872 - 19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400367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uftbild Freigut (Gleisberg), 30er Jahr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7F7464">
      <w:pPr>
        <w:rPr>
          <w:b/>
          <w:sz w:val="32"/>
          <w:szCs w:val="32"/>
        </w:rPr>
      </w:pPr>
      <w:r w:rsidRPr="007F7464">
        <w:rPr>
          <w:b/>
          <w:sz w:val="32"/>
          <w:szCs w:val="32"/>
        </w:rPr>
        <w:t>Luftaufnahme</w:t>
      </w: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noProof/>
          <w:sz w:val="32"/>
          <w:szCs w:val="32"/>
          <w:lang w:eastAsia="de-DE"/>
        </w:rPr>
        <w:drawing>
          <wp:inline distT="0" distB="0" distL="0" distR="0">
            <wp:extent cx="5760720" cy="3919220"/>
            <wp:effectExtent l="0" t="0" r="0" b="508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asthof Kriegerdenkmal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CF" w:rsidRPr="007F7464" w:rsidRDefault="009241CF">
      <w:pPr>
        <w:rPr>
          <w:b/>
          <w:sz w:val="32"/>
          <w:szCs w:val="32"/>
        </w:rPr>
      </w:pPr>
      <w:r w:rsidRPr="007F7464">
        <w:rPr>
          <w:b/>
          <w:sz w:val="32"/>
          <w:szCs w:val="32"/>
        </w:rPr>
        <w:t>Gasthof, Kriegerdenkmal</w:t>
      </w:r>
    </w:p>
    <w:sectPr w:rsidR="009241CF" w:rsidRPr="007F746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41CF"/>
    <w:rsid w:val="0047606A"/>
    <w:rsid w:val="005B68D7"/>
    <w:rsid w:val="007F7464"/>
    <w:rsid w:val="00924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0DDDE3"/>
  <w15:chartTrackingRefBased/>
  <w15:docId w15:val="{450F9B75-0363-4FC6-A786-611CB0A87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27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Video</dc:creator>
  <cp:keywords/>
  <dc:description/>
  <cp:lastModifiedBy>Video</cp:lastModifiedBy>
  <cp:revision>1</cp:revision>
  <dcterms:created xsi:type="dcterms:W3CDTF">2019-11-09T07:27:00Z</dcterms:created>
  <dcterms:modified xsi:type="dcterms:W3CDTF">2019-11-09T07:41:00Z</dcterms:modified>
</cp:coreProperties>
</file>